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4D" w:rsidRDefault="00D8084D"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9720"/>
      </w:tblGrid>
      <w:tr w:rsidR="00D8084D">
        <w:tc>
          <w:tcPr>
            <w:tcW w:w="2088" w:type="dxa"/>
            <w:tcBorders>
              <w:right w:val="single" w:sz="4" w:space="0" w:color="999999"/>
            </w:tcBorders>
          </w:tcPr>
          <w:p w:rsid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8084D">
              <w:rPr>
                <w:rFonts w:ascii="Verdana" w:hAnsi="Verdana"/>
                <w:b/>
                <w:bCs/>
                <w:sz w:val="32"/>
                <w:szCs w:val="32"/>
              </w:rPr>
              <w:t>Laboratorio Diffrattometria Raggi X per polveri</w:t>
            </w:r>
          </w:p>
        </w:tc>
      </w:tr>
      <w:tr w:rsidR="00D8084D">
        <w:tc>
          <w:tcPr>
            <w:tcW w:w="2088" w:type="dxa"/>
            <w:tcBorders>
              <w:right w:val="single" w:sz="4" w:space="0" w:color="999999"/>
            </w:tcBorders>
          </w:tcPr>
          <w:p w:rsid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084D" w:rsidRDefault="00D8084D" w:rsidP="00D8084D">
            <w:pPr>
              <w:spacing w:line="36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D8084D">
              <w:rPr>
                <w:rFonts w:ascii="Verdana" w:hAnsi="Verdana"/>
                <w:b/>
                <w:sz w:val="28"/>
                <w:szCs w:val="28"/>
              </w:rPr>
              <w:t xml:space="preserve">Orari e modalità di accesso: </w:t>
            </w: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8084D">
              <w:rPr>
                <w:rFonts w:ascii="Verdana" w:hAnsi="Verdana"/>
              </w:rPr>
              <w:t>Lunedì 8.30-12.30, 13.00-16.15</w:t>
            </w: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  <w:r w:rsidRPr="00D8084D">
              <w:rPr>
                <w:rFonts w:ascii="Verdana" w:hAnsi="Verdana"/>
              </w:rPr>
              <w:t>Martedì 8.30-12.30, 13.00-16.45</w:t>
            </w: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  <w:r w:rsidRPr="00D8084D">
              <w:rPr>
                <w:rFonts w:ascii="Verdana" w:hAnsi="Verdana"/>
              </w:rPr>
              <w:t>Mercoledì 8.30-12.30, 13.00-16.15</w:t>
            </w: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  <w:r w:rsidRPr="00D8084D">
              <w:rPr>
                <w:rFonts w:ascii="Verdana" w:hAnsi="Verdana"/>
              </w:rPr>
              <w:t>Giovedì 8.30-12.30, 13.00-16.45</w:t>
            </w: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  <w:r w:rsidRPr="00D8084D">
              <w:rPr>
                <w:rFonts w:ascii="Verdana" w:hAnsi="Verdana"/>
              </w:rPr>
              <w:t>Venerdì 8.30-14-30</w:t>
            </w:r>
          </w:p>
          <w:p w:rsidR="00D8084D" w:rsidRP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  <w:r w:rsidRPr="00D8084D">
              <w:rPr>
                <w:rFonts w:ascii="Verdana" w:hAnsi="Verdana"/>
              </w:rPr>
              <w:t xml:space="preserve">Per quanto attiene alla regolamentazione dell’accesso al laboratorio si fa riferimento alle norme di sicurezza, nonché alle disposizioni del servizio di radioprotezione dell’Università. </w:t>
            </w:r>
            <w:proofErr w:type="gramStart"/>
            <w:r w:rsidRPr="00D8084D">
              <w:rPr>
                <w:rFonts w:ascii="Verdana" w:hAnsi="Verdana"/>
              </w:rPr>
              <w:t>E’</w:t>
            </w:r>
            <w:proofErr w:type="gramEnd"/>
            <w:r w:rsidRPr="00D8084D">
              <w:rPr>
                <w:rFonts w:ascii="Verdana" w:hAnsi="Verdana"/>
              </w:rPr>
              <w:t xml:space="preserve"> fatto comunque divieto di accesso e di utilizzo della strumentazione in assenza del tecnico o del responsabile del laboratorio.</w:t>
            </w:r>
          </w:p>
          <w:p w:rsidR="00D8084D" w:rsidRDefault="00D8084D" w:rsidP="00D8084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D8084D" w:rsidRPr="00D8084D" w:rsidRDefault="00D8084D" w:rsidP="00D8084D">
      <w:pPr>
        <w:spacing w:line="360" w:lineRule="auto"/>
        <w:jc w:val="both"/>
        <w:rPr>
          <w:rFonts w:ascii="Verdana" w:hAnsi="Verdana"/>
        </w:rPr>
      </w:pPr>
    </w:p>
    <w:p w:rsidR="00D8084D" w:rsidRDefault="00D8084D"/>
    <w:sectPr w:rsidR="00D8084D" w:rsidSect="00D8084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D"/>
    <w:rsid w:val="001E136E"/>
    <w:rsid w:val="0024175A"/>
    <w:rsid w:val="002940A9"/>
    <w:rsid w:val="003D2646"/>
    <w:rsid w:val="004732CD"/>
    <w:rsid w:val="00533D33"/>
    <w:rsid w:val="0056183A"/>
    <w:rsid w:val="00671A91"/>
    <w:rsid w:val="00744421"/>
    <w:rsid w:val="00773F71"/>
    <w:rsid w:val="00AF6E25"/>
    <w:rsid w:val="00C00DBA"/>
    <w:rsid w:val="00C62692"/>
    <w:rsid w:val="00CA7B3C"/>
    <w:rsid w:val="00D8084D"/>
    <w:rsid w:val="00F357B3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F0F6-6AD6-40D4-B1F6-26B883E0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84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8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Diffrattometria Raggi X per polveri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Diffrattometria Raggi X per polveri</dc:title>
  <dc:subject/>
  <dc:creator>mineralogia</dc:creator>
  <cp:keywords/>
  <dc:description/>
  <cp:lastModifiedBy>Nicola</cp:lastModifiedBy>
  <cp:revision>2</cp:revision>
  <dcterms:created xsi:type="dcterms:W3CDTF">2018-11-20T15:33:00Z</dcterms:created>
  <dcterms:modified xsi:type="dcterms:W3CDTF">2018-11-20T15:33:00Z</dcterms:modified>
</cp:coreProperties>
</file>